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0708" w:rsidRPr="003F0708" w:rsidRDefault="003F0708" w:rsidP="003F0708">
      <w:pPr>
        <w:jc w:val="both"/>
        <w:rPr>
          <w:rFonts w:ascii="Book Antiqua" w:hAnsi="Book Antiqua" w:cs="Arial"/>
          <w:b/>
          <w:szCs w:val="22"/>
          <w:lang w:val="en-GB"/>
        </w:rPr>
      </w:pPr>
      <w:r w:rsidRPr="003F0708">
        <w:rPr>
          <w:rFonts w:ascii="Book Antiqua" w:hAnsi="Book Antiqua" w:cs="Arial"/>
          <w:b/>
          <w:szCs w:val="22"/>
          <w:lang w:val="en-GB"/>
        </w:rPr>
        <w:t>Cable Package-01 associated with bulk procurement and rate contract for Substation Equipment’s for implementation of Bay Extension work</w:t>
      </w:r>
      <w:r w:rsidR="001667FD">
        <w:rPr>
          <w:rFonts w:ascii="Book Antiqua" w:hAnsi="Book Antiqua" w:cs="Arial"/>
          <w:b/>
          <w:szCs w:val="22"/>
          <w:lang w:val="en-GB"/>
        </w:rPr>
        <w:t>.;</w:t>
      </w:r>
      <w:r w:rsidRPr="003F0708">
        <w:rPr>
          <w:rFonts w:ascii="Book Antiqua" w:hAnsi="Book Antiqua" w:cs="Arial"/>
          <w:b/>
          <w:szCs w:val="22"/>
          <w:lang w:val="en-GB"/>
        </w:rPr>
        <w:t xml:space="preserve"> Spec. No.: CC/NT/G-CABLE/ DOM/A04/23/00231</w:t>
      </w:r>
    </w:p>
    <w:p w:rsidR="002749C2" w:rsidRPr="003F070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proofErr w:type="spellStart"/>
      <w:proofErr w:type="gramStart"/>
      <w:r w:rsidRPr="003F0708">
        <w:rPr>
          <w:rFonts w:ascii="Book Antiqua" w:hAnsi="Book Antiqua"/>
          <w:b/>
          <w:bCs/>
          <w:sz w:val="22"/>
          <w:szCs w:val="22"/>
        </w:rPr>
        <w:t>non judicial</w:t>
      </w:r>
      <w:proofErr w:type="spellEnd"/>
      <w:proofErr w:type="gramEnd"/>
      <w:r w:rsidRPr="003F0708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3F0708">
        <w:rPr>
          <w:rFonts w:ascii="Book Antiqua" w:hAnsi="Book Antiqua"/>
          <w:sz w:val="22"/>
          <w:szCs w:val="22"/>
        </w:rPr>
        <w:t xml:space="preserve"> </w:t>
      </w:r>
    </w:p>
    <w:p w:rsidR="002749C2" w:rsidRPr="003F0708" w:rsidRDefault="002749C2" w:rsidP="002749C2">
      <w:pPr>
        <w:pStyle w:val="Default"/>
        <w:jc w:val="right"/>
        <w:rPr>
          <w:rFonts w:ascii="Book Antiqua" w:hAnsi="Book Antiqua"/>
          <w:b/>
          <w:bCs/>
          <w:sz w:val="22"/>
          <w:szCs w:val="22"/>
        </w:rPr>
      </w:pPr>
      <w:r w:rsidRPr="003F0708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:rsidR="00FB2C8E" w:rsidRPr="003F0708" w:rsidRDefault="00FB2C8E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</w:p>
    <w:p w:rsidR="002749C2" w:rsidRPr="003F070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3F070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3F070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="00CD1589" w:rsidRPr="003F0708">
        <w:rPr>
          <w:rFonts w:ascii="Book Antiqua" w:hAnsi="Book Antiqua"/>
          <w:i/>
          <w:iCs/>
          <w:sz w:val="22"/>
          <w:szCs w:val="22"/>
        </w:rPr>
        <w:t>dated 8</w:t>
      </w:r>
      <w:r w:rsidR="00CD1589" w:rsidRPr="003F0708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3F0708">
        <w:rPr>
          <w:rFonts w:ascii="Book Antiqua" w:hAnsi="Book Antiqua"/>
          <w:i/>
          <w:iCs/>
          <w:sz w:val="22"/>
          <w:szCs w:val="22"/>
        </w:rPr>
        <w:t xml:space="preserve"> May 2017</w:t>
      </w:r>
      <w:r w:rsidR="003D60D1" w:rsidRPr="003F0708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3F0708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3F0708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3F0708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="002800B7" w:rsidRPr="003F0708">
        <w:rPr>
          <w:rFonts w:ascii="Book Antiqua" w:hAnsi="Book Antiqua"/>
          <w:sz w:val="22"/>
          <w:szCs w:val="22"/>
        </w:rPr>
        <w:t xml:space="preserve"> </w:t>
      </w:r>
      <w:r w:rsidR="002800B7" w:rsidRPr="003F0708">
        <w:rPr>
          <w:rFonts w:ascii="Book Antiqua" w:hAnsi="Book Antiqua"/>
          <w:b/>
          <w:bCs/>
          <w:sz w:val="22"/>
          <w:szCs w:val="22"/>
        </w:rPr>
        <w:t>including</w:t>
      </w:r>
      <w:r w:rsidR="002800B7" w:rsidRPr="003F0708">
        <w:rPr>
          <w:b/>
          <w:bCs/>
          <w:sz w:val="22"/>
          <w:szCs w:val="22"/>
        </w:rPr>
        <w:t xml:space="preserve"> </w:t>
      </w:r>
      <w:r w:rsidR="002800B7" w:rsidRPr="003F0708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3F0708">
        <w:rPr>
          <w:rFonts w:ascii="Book Antiqua" w:hAnsi="Book Antiqua"/>
          <w:sz w:val="22"/>
          <w:szCs w:val="22"/>
        </w:rPr>
        <w:t xml:space="preserve">and </w:t>
      </w:r>
    </w:p>
    <w:p w:rsidR="002749C2" w:rsidRPr="003F070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DA09E3" w:rsidRPr="003F0708" w:rsidRDefault="002749C2" w:rsidP="00DA09E3">
      <w:pPr>
        <w:jc w:val="both"/>
        <w:rPr>
          <w:rFonts w:ascii="Book Antiqua" w:hAnsi="Book Antiqua" w:cs="Arial"/>
          <w:b/>
          <w:szCs w:val="22"/>
          <w:lang w:val="en-GB"/>
        </w:rPr>
      </w:pPr>
      <w:r w:rsidRPr="003F0708">
        <w:rPr>
          <w:rFonts w:ascii="Book Antiqua" w:hAnsi="Book Antiqua"/>
          <w:szCs w:val="22"/>
        </w:rPr>
        <w:t>That the information furnished hereinafter is correct to the best of my knowledge and belief and I undertake to produce relevant records before the procuring agency (ies)</w:t>
      </w:r>
      <w:r w:rsidR="00772CFE" w:rsidRPr="003F0708">
        <w:rPr>
          <w:rFonts w:ascii="Book Antiqua" w:hAnsi="Book Antiqua"/>
          <w:szCs w:val="22"/>
        </w:rPr>
        <w:t>/POWERGRID</w:t>
      </w:r>
      <w:r w:rsidRPr="003F0708">
        <w:rPr>
          <w:rFonts w:ascii="Book Antiqua" w:hAnsi="Book Antiqua"/>
          <w:szCs w:val="22"/>
        </w:rPr>
        <w:t xml:space="preserve"> for the purpose of assessing the domestic value addition</w:t>
      </w:r>
      <w:r w:rsidR="009B625A" w:rsidRPr="003F0708">
        <w:rPr>
          <w:rFonts w:ascii="Book Antiqua" w:hAnsi="Book Antiqua"/>
          <w:szCs w:val="22"/>
        </w:rPr>
        <w:t xml:space="preserve"> </w:t>
      </w:r>
      <w:r w:rsidR="009B625A" w:rsidRPr="003F0708">
        <w:rPr>
          <w:rFonts w:ascii="Book Antiqua" w:hAnsi="Book Antiqua"/>
          <w:b/>
          <w:bCs/>
          <w:szCs w:val="22"/>
        </w:rPr>
        <w:t xml:space="preserve">of Iron &amp; Steel Products  </w:t>
      </w:r>
      <w:r w:rsidR="003D60D1" w:rsidRPr="003F0708">
        <w:rPr>
          <w:rFonts w:ascii="Book Antiqua" w:hAnsi="Book Antiqua"/>
          <w:b/>
          <w:bCs/>
          <w:szCs w:val="22"/>
        </w:rPr>
        <w:t>supplied by us*/supplied by us to ………..(</w:t>
      </w:r>
      <w:r w:rsidR="003D60D1" w:rsidRPr="003F0708">
        <w:rPr>
          <w:rFonts w:ascii="Book Antiqua" w:hAnsi="Book Antiqua"/>
          <w:b/>
          <w:bCs/>
          <w:i/>
          <w:iCs/>
          <w:szCs w:val="22"/>
        </w:rPr>
        <w:t>Name of the bidder</w:t>
      </w:r>
      <w:r w:rsidR="003D60D1" w:rsidRPr="003F0708">
        <w:rPr>
          <w:rFonts w:ascii="Book Antiqua" w:hAnsi="Book Antiqua"/>
          <w:b/>
          <w:bCs/>
          <w:szCs w:val="22"/>
        </w:rPr>
        <w:t xml:space="preserve">)…………* </w:t>
      </w:r>
      <w:r w:rsidR="009B625A" w:rsidRPr="003F0708">
        <w:rPr>
          <w:rFonts w:ascii="Book Antiqua" w:hAnsi="Book Antiqua"/>
          <w:szCs w:val="22"/>
        </w:rPr>
        <w:t xml:space="preserve">for manufacturing/supply of Goods for </w:t>
      </w:r>
      <w:r w:rsidR="003F0708" w:rsidRPr="003F0708">
        <w:rPr>
          <w:rFonts w:ascii="Book Antiqua" w:hAnsi="Book Antiqua" w:cs="Arial"/>
          <w:b/>
          <w:szCs w:val="22"/>
          <w:lang w:val="en-GB"/>
        </w:rPr>
        <w:t>Cable Package-01 associated with bulk procurement and rate contract for Substation Equipment’s for implementation of Bay Extension work</w:t>
      </w:r>
      <w:r w:rsidR="001667FD">
        <w:rPr>
          <w:rFonts w:ascii="Book Antiqua" w:hAnsi="Book Antiqua" w:cs="Arial"/>
          <w:b/>
          <w:szCs w:val="22"/>
          <w:lang w:val="en-GB"/>
        </w:rPr>
        <w:t>.;</w:t>
      </w:r>
      <w:bookmarkStart w:id="0" w:name="_GoBack"/>
      <w:bookmarkEnd w:id="0"/>
      <w:r w:rsidR="003F0708" w:rsidRPr="003F0708">
        <w:rPr>
          <w:rFonts w:ascii="Book Antiqua" w:hAnsi="Book Antiqua" w:cs="Arial"/>
          <w:b/>
          <w:szCs w:val="22"/>
          <w:lang w:val="en-GB"/>
        </w:rPr>
        <w:t xml:space="preserve"> Spec. No.: CC/NT/G-CABLE/ DOM/A04/ 23/00231</w:t>
      </w:r>
      <w:r w:rsidR="00DA09E3" w:rsidRPr="003F0708">
        <w:rPr>
          <w:rFonts w:ascii="Book Antiqua" w:hAnsi="Book Antiqua" w:cs="Arial"/>
          <w:b/>
          <w:bCs/>
          <w:szCs w:val="22"/>
        </w:rPr>
        <w:t>.</w:t>
      </w:r>
    </w:p>
    <w:p w:rsidR="003D60D1" w:rsidRPr="003F0708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3F0708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3F0708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:rsidR="003D60D1" w:rsidRPr="003F0708" w:rsidRDefault="003D60D1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3F070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3F0708">
        <w:rPr>
          <w:rFonts w:ascii="Book Antiqua" w:hAnsi="Book Antiqua"/>
          <w:sz w:val="22"/>
          <w:szCs w:val="22"/>
        </w:rPr>
        <w:t>Iron &amp; S</w:t>
      </w:r>
      <w:r w:rsidRPr="003F0708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:rsidR="002749C2" w:rsidRPr="003F070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3F070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3F0708">
        <w:rPr>
          <w:rFonts w:ascii="Book Antiqua" w:hAnsi="Book Antiqua"/>
          <w:sz w:val="22"/>
          <w:szCs w:val="22"/>
        </w:rPr>
        <w:t>procuring agency (ies)/POWERGRID</w:t>
      </w:r>
      <w:r w:rsidRPr="003F0708">
        <w:rPr>
          <w:rFonts w:ascii="Book Antiqua" w:hAnsi="Book Antiqua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:rsidR="002749C2" w:rsidRPr="003F070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3D60D1" w:rsidRPr="003F0708" w:rsidRDefault="002749C2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>That I have complied with all conditions referred to in the Notification No.______</w:t>
      </w:r>
      <w:r w:rsidR="00CD1589" w:rsidRPr="003F0708">
        <w:rPr>
          <w:rFonts w:ascii="Book Antiqua" w:hAnsi="Book Antiqua"/>
          <w:i/>
          <w:iCs/>
          <w:sz w:val="22"/>
          <w:szCs w:val="22"/>
        </w:rPr>
        <w:t xml:space="preserve"> dated 8</w:t>
      </w:r>
      <w:proofErr w:type="gramStart"/>
      <w:r w:rsidR="00CD1589" w:rsidRPr="003F0708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3F0708">
        <w:rPr>
          <w:rFonts w:ascii="Book Antiqua" w:hAnsi="Book Antiqua"/>
          <w:i/>
          <w:iCs/>
          <w:sz w:val="22"/>
          <w:szCs w:val="22"/>
        </w:rPr>
        <w:t xml:space="preserve">  May</w:t>
      </w:r>
      <w:proofErr w:type="gramEnd"/>
      <w:r w:rsidR="00CD1589" w:rsidRPr="003F0708">
        <w:rPr>
          <w:rFonts w:ascii="Book Antiqua" w:hAnsi="Book Antiqua"/>
          <w:i/>
          <w:iCs/>
          <w:sz w:val="22"/>
          <w:szCs w:val="22"/>
        </w:rPr>
        <w:t xml:space="preserve"> 2017</w:t>
      </w:r>
      <w:r w:rsidR="003D60D1" w:rsidRPr="003F0708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3F0708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3F0708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3F0708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3F0708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3F0708">
        <w:rPr>
          <w:rFonts w:ascii="Book Antiqua" w:hAnsi="Book Antiqua"/>
          <w:sz w:val="22"/>
          <w:szCs w:val="22"/>
        </w:rPr>
        <w:t xml:space="preserve">procuring agency (ies)/POWERGRID </w:t>
      </w:r>
      <w:r w:rsidRPr="003F0708">
        <w:rPr>
          <w:rFonts w:ascii="Book Antiqua" w:hAnsi="Book Antiqua"/>
          <w:sz w:val="22"/>
          <w:szCs w:val="22"/>
        </w:rPr>
        <w:t>is hereby authorized</w:t>
      </w:r>
      <w:r w:rsidR="00FB4EDA" w:rsidRPr="003F0708">
        <w:rPr>
          <w:rFonts w:ascii="Book Antiqua" w:hAnsi="Book Antiqua"/>
          <w:sz w:val="22"/>
          <w:szCs w:val="22"/>
        </w:rPr>
        <w:t xml:space="preserve"> </w:t>
      </w:r>
      <w:r w:rsidR="00772CFE" w:rsidRPr="003F0708">
        <w:rPr>
          <w:rFonts w:ascii="Book Antiqua" w:hAnsi="Book Antiqua"/>
          <w:sz w:val="22"/>
          <w:szCs w:val="22"/>
        </w:rPr>
        <w:t>to take action in line with the provisions of the Integrity pact/ Bidding Documents.</w:t>
      </w:r>
      <w:r w:rsidR="003D60D1" w:rsidRPr="003F0708">
        <w:rPr>
          <w:rFonts w:ascii="Book Antiqua" w:hAnsi="Book Antiqua"/>
          <w:sz w:val="22"/>
          <w:szCs w:val="22"/>
        </w:rPr>
        <w:t xml:space="preserve"> </w:t>
      </w:r>
      <w:r w:rsidR="003D60D1" w:rsidRPr="003F0708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:rsidR="00772CFE" w:rsidRPr="003F0708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3F070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3F0708" w:rsidRDefault="00772CFE" w:rsidP="00C57CD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2749C2" w:rsidRPr="003F0708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i </w:t>
      </w:r>
      <w:r w:rsidR="00772CFE" w:rsidRPr="003F0708">
        <w:rPr>
          <w:rFonts w:ascii="Book Antiqua" w:hAnsi="Book Antiqua"/>
          <w:sz w:val="22"/>
          <w:szCs w:val="22"/>
        </w:rPr>
        <w:tab/>
      </w:r>
      <w:r w:rsidRPr="003F0708">
        <w:rPr>
          <w:rFonts w:ascii="Book Antiqua" w:hAnsi="Book Antiqua"/>
          <w:sz w:val="22"/>
          <w:szCs w:val="22"/>
        </w:rPr>
        <w:t xml:space="preserve">Name </w:t>
      </w:r>
      <w:r w:rsidR="00772CFE" w:rsidRPr="003F0708">
        <w:rPr>
          <w:rFonts w:ascii="Book Antiqua" w:hAnsi="Book Antiqua"/>
          <w:sz w:val="22"/>
          <w:szCs w:val="22"/>
        </w:rPr>
        <w:t xml:space="preserve">   </w:t>
      </w:r>
      <w:r w:rsidRPr="003F0708">
        <w:rPr>
          <w:rFonts w:ascii="Book Antiqua" w:hAnsi="Book Antiqua"/>
          <w:sz w:val="22"/>
          <w:szCs w:val="22"/>
        </w:rPr>
        <w:t xml:space="preserve">and </w:t>
      </w:r>
      <w:r w:rsidR="00772CFE" w:rsidRPr="003F0708">
        <w:rPr>
          <w:rFonts w:ascii="Book Antiqua" w:hAnsi="Book Antiqua"/>
          <w:sz w:val="22"/>
          <w:szCs w:val="22"/>
        </w:rPr>
        <w:t xml:space="preserve">  </w:t>
      </w:r>
      <w:r w:rsidRPr="003F0708">
        <w:rPr>
          <w:rFonts w:ascii="Book Antiqua" w:hAnsi="Book Antiqua"/>
          <w:sz w:val="22"/>
          <w:szCs w:val="22"/>
        </w:rPr>
        <w:t xml:space="preserve">details of the Bidder </w:t>
      </w:r>
    </w:p>
    <w:p w:rsidR="002749C2" w:rsidRPr="003F0708" w:rsidRDefault="00772CFE" w:rsidP="00C57CD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lastRenderedPageBreak/>
        <w:t xml:space="preserve">         </w:t>
      </w:r>
      <w:r w:rsidR="002749C2" w:rsidRPr="003F0708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2749C2" w:rsidRPr="003F0708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ii. </w:t>
      </w:r>
      <w:r w:rsidR="00772CFE" w:rsidRPr="003F0708">
        <w:rPr>
          <w:rFonts w:ascii="Book Antiqua" w:hAnsi="Book Antiqua"/>
          <w:sz w:val="22"/>
          <w:szCs w:val="22"/>
        </w:rPr>
        <w:tab/>
      </w:r>
      <w:r w:rsidRPr="003F0708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:rsidR="002749C2" w:rsidRPr="003F0708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iii. </w:t>
      </w:r>
      <w:r w:rsidR="00772CFE" w:rsidRPr="003F0708">
        <w:rPr>
          <w:rFonts w:ascii="Book Antiqua" w:hAnsi="Book Antiqua"/>
          <w:sz w:val="22"/>
          <w:szCs w:val="22"/>
        </w:rPr>
        <w:tab/>
      </w:r>
      <w:r w:rsidRPr="003F0708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:rsidR="002749C2" w:rsidRPr="003F0708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iv. </w:t>
      </w:r>
      <w:r w:rsidR="00772CFE" w:rsidRPr="003F0708">
        <w:rPr>
          <w:rFonts w:ascii="Book Antiqua" w:hAnsi="Book Antiqua"/>
          <w:sz w:val="22"/>
          <w:szCs w:val="22"/>
        </w:rPr>
        <w:tab/>
      </w:r>
      <w:r w:rsidRPr="003F0708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:rsidR="002749C2" w:rsidRPr="003F0708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v. </w:t>
      </w:r>
      <w:r w:rsidR="00772CFE" w:rsidRPr="003F0708">
        <w:rPr>
          <w:rFonts w:ascii="Book Antiqua" w:hAnsi="Book Antiqua"/>
          <w:sz w:val="22"/>
          <w:szCs w:val="22"/>
        </w:rPr>
        <w:tab/>
      </w:r>
      <w:r w:rsidRPr="003F0708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:rsidR="002749C2" w:rsidRPr="003F0708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vi. </w:t>
      </w:r>
      <w:r w:rsidR="00772CFE" w:rsidRPr="003F0708">
        <w:rPr>
          <w:rFonts w:ascii="Book Antiqua" w:hAnsi="Book Antiqua"/>
          <w:sz w:val="22"/>
          <w:szCs w:val="22"/>
        </w:rPr>
        <w:tab/>
      </w:r>
      <w:r w:rsidRPr="003F0708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:rsidR="002749C2" w:rsidRPr="003F0708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vii. </w:t>
      </w:r>
      <w:r w:rsidR="00772CFE" w:rsidRPr="003F0708">
        <w:rPr>
          <w:rFonts w:ascii="Book Antiqua" w:hAnsi="Book Antiqua"/>
          <w:sz w:val="22"/>
          <w:szCs w:val="22"/>
        </w:rPr>
        <w:tab/>
      </w:r>
      <w:r w:rsidRPr="003F0708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3F0708">
        <w:rPr>
          <w:rFonts w:ascii="Book Antiqua" w:hAnsi="Book Antiqua"/>
          <w:sz w:val="22"/>
          <w:szCs w:val="22"/>
        </w:rPr>
        <w:t>I</w:t>
      </w:r>
      <w:r w:rsidRPr="003F0708">
        <w:rPr>
          <w:rFonts w:ascii="Book Antiqua" w:hAnsi="Book Antiqua"/>
          <w:sz w:val="22"/>
          <w:szCs w:val="22"/>
        </w:rPr>
        <w:t xml:space="preserve">ron &amp; </w:t>
      </w:r>
      <w:r w:rsidR="007C5542" w:rsidRPr="003F0708">
        <w:rPr>
          <w:rFonts w:ascii="Book Antiqua" w:hAnsi="Book Antiqua"/>
          <w:sz w:val="22"/>
          <w:szCs w:val="22"/>
        </w:rPr>
        <w:t>S</w:t>
      </w:r>
      <w:r w:rsidRPr="003F0708">
        <w:rPr>
          <w:rFonts w:ascii="Book Antiqua" w:hAnsi="Book Antiqua"/>
          <w:sz w:val="22"/>
          <w:szCs w:val="22"/>
        </w:rPr>
        <w:t xml:space="preserve">teel products </w:t>
      </w:r>
    </w:p>
    <w:p w:rsidR="002749C2" w:rsidRPr="003F0708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viii. </w:t>
      </w:r>
      <w:r w:rsidR="00772CFE" w:rsidRPr="003F0708">
        <w:rPr>
          <w:rFonts w:ascii="Book Antiqua" w:hAnsi="Book Antiqua"/>
          <w:sz w:val="22"/>
          <w:szCs w:val="22"/>
        </w:rPr>
        <w:tab/>
      </w:r>
      <w:r w:rsidRPr="003F0708">
        <w:rPr>
          <w:rFonts w:ascii="Book Antiqua" w:hAnsi="Book Antiqua"/>
          <w:sz w:val="22"/>
          <w:szCs w:val="22"/>
        </w:rPr>
        <w:t xml:space="preserve">Freight, insurance and handling till plant </w:t>
      </w:r>
    </w:p>
    <w:p w:rsidR="002749C2" w:rsidRPr="003F0708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ix. </w:t>
      </w:r>
      <w:r w:rsidR="00772CFE" w:rsidRPr="003F0708">
        <w:rPr>
          <w:rFonts w:ascii="Book Antiqua" w:hAnsi="Book Antiqua"/>
          <w:sz w:val="22"/>
          <w:szCs w:val="22"/>
        </w:rPr>
        <w:t xml:space="preserve">  </w:t>
      </w:r>
      <w:r w:rsidRPr="003F0708">
        <w:rPr>
          <w:rFonts w:ascii="Book Antiqua" w:hAnsi="Book Antiqua"/>
          <w:sz w:val="22"/>
          <w:szCs w:val="22"/>
        </w:rPr>
        <w:t>List</w:t>
      </w:r>
      <w:r w:rsidR="007C5542" w:rsidRPr="003F0708">
        <w:rPr>
          <w:rFonts w:ascii="Book Antiqua" w:hAnsi="Book Antiqua"/>
          <w:sz w:val="22"/>
          <w:szCs w:val="22"/>
        </w:rPr>
        <w:t xml:space="preserve"> and total cost value of input s</w:t>
      </w:r>
      <w:r w:rsidRPr="003F0708">
        <w:rPr>
          <w:rFonts w:ascii="Book Antiqua" w:hAnsi="Book Antiqua"/>
          <w:sz w:val="22"/>
          <w:szCs w:val="22"/>
        </w:rPr>
        <w:t>teel (imp</w:t>
      </w:r>
      <w:r w:rsidR="007C5542" w:rsidRPr="003F0708">
        <w:rPr>
          <w:rFonts w:ascii="Book Antiqua" w:hAnsi="Book Antiqua"/>
          <w:sz w:val="22"/>
          <w:szCs w:val="22"/>
        </w:rPr>
        <w:t>orted) used to manufacture the Iron &amp; S</w:t>
      </w:r>
      <w:r w:rsidRPr="003F0708">
        <w:rPr>
          <w:rFonts w:ascii="Book Antiqua" w:hAnsi="Book Antiqua"/>
          <w:sz w:val="22"/>
          <w:szCs w:val="22"/>
        </w:rPr>
        <w:t xml:space="preserve">teel products </w:t>
      </w:r>
    </w:p>
    <w:p w:rsidR="002749C2" w:rsidRPr="003F0708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x. </w:t>
      </w:r>
      <w:r w:rsidR="00772CFE" w:rsidRPr="003F0708">
        <w:rPr>
          <w:rFonts w:ascii="Book Antiqua" w:hAnsi="Book Antiqua"/>
          <w:sz w:val="22"/>
          <w:szCs w:val="22"/>
        </w:rPr>
        <w:t xml:space="preserve"> </w:t>
      </w:r>
      <w:r w:rsidR="00772CFE" w:rsidRPr="003F0708">
        <w:rPr>
          <w:rFonts w:ascii="Book Antiqua" w:hAnsi="Book Antiqua"/>
          <w:sz w:val="22"/>
          <w:szCs w:val="22"/>
        </w:rPr>
        <w:tab/>
      </w:r>
      <w:r w:rsidRPr="003F0708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:rsidR="00772CFE" w:rsidRPr="003F0708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xi. </w:t>
      </w:r>
      <w:r w:rsidR="00772CFE" w:rsidRPr="003F0708">
        <w:rPr>
          <w:rFonts w:ascii="Book Antiqua" w:hAnsi="Book Antiqua"/>
          <w:sz w:val="22"/>
          <w:szCs w:val="22"/>
        </w:rPr>
        <w:tab/>
      </w:r>
      <w:r w:rsidRPr="003F0708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3F0708">
        <w:rPr>
          <w:rFonts w:ascii="Book Antiqua" w:hAnsi="Book Antiqua"/>
          <w:sz w:val="22"/>
          <w:szCs w:val="22"/>
        </w:rPr>
        <w:t>, if the input is not in-house.</w:t>
      </w:r>
    </w:p>
    <w:p w:rsidR="00772CFE" w:rsidRPr="003F0708" w:rsidRDefault="00772CFE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xii. </w:t>
      </w:r>
      <w:r w:rsidRPr="003F0708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:rsidR="00772CFE" w:rsidRPr="003F0708" w:rsidRDefault="00772CFE" w:rsidP="00C57CD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3F0708" w:rsidRDefault="00772CFE" w:rsidP="00C57CD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3F0708" w:rsidRDefault="00772CFE" w:rsidP="00C57CD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3F0708" w:rsidRDefault="00772CFE" w:rsidP="00C57CD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3F0708" w:rsidRDefault="00772CFE" w:rsidP="00C57CD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:rsidR="00772CFE" w:rsidRPr="003F0708" w:rsidRDefault="00772CFE" w:rsidP="00C57CD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3F0708" w:rsidRDefault="00772CFE" w:rsidP="00C57CD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3F0708">
        <w:rPr>
          <w:rFonts w:ascii="Book Antiqua" w:hAnsi="Book Antiqua"/>
          <w:sz w:val="22"/>
          <w:szCs w:val="22"/>
        </w:rPr>
        <w:t>Name,  Designation</w:t>
      </w:r>
      <w:proofErr w:type="gramEnd"/>
      <w:r w:rsidRPr="003F0708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3F0708" w:rsidSect="0031783B">
      <w:headerReference w:type="default" r:id="rId6"/>
      <w:footerReference w:type="default" r:id="rId7"/>
      <w:pgSz w:w="12240" w:h="15840"/>
      <w:pgMar w:top="144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3B41" w:rsidRDefault="00253B41" w:rsidP="00D818D4">
      <w:pPr>
        <w:spacing w:after="0" w:line="240" w:lineRule="auto"/>
      </w:pPr>
      <w:r>
        <w:separator/>
      </w:r>
    </w:p>
  </w:endnote>
  <w:endnote w:type="continuationSeparator" w:id="0">
    <w:p w:rsidR="00253B41" w:rsidRDefault="00253B4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87689C" w:rsidRDefault="00D818D4" w:rsidP="00D818D4">
    <w:pPr>
      <w:pStyle w:val="Footer"/>
      <w:jc w:val="right"/>
      <w:rPr>
        <w:rFonts w:ascii="Book Antiqua" w:hAnsi="Book Antiqua"/>
        <w:szCs w:val="22"/>
      </w:rPr>
    </w:pPr>
    <w:r w:rsidRPr="0087689C">
      <w:rPr>
        <w:rFonts w:ascii="Book Antiqua" w:hAnsi="Book Antiqua"/>
        <w:szCs w:val="22"/>
      </w:rPr>
      <w:t xml:space="preserve">Page </w:t>
    </w:r>
    <w:r w:rsidRPr="0087689C">
      <w:rPr>
        <w:rFonts w:ascii="Book Antiqua" w:hAnsi="Book Antiqua"/>
        <w:b/>
        <w:szCs w:val="22"/>
      </w:rPr>
      <w:fldChar w:fldCharType="begin"/>
    </w:r>
    <w:r w:rsidRPr="0087689C">
      <w:rPr>
        <w:rFonts w:ascii="Book Antiqua" w:hAnsi="Book Antiqua"/>
        <w:b/>
        <w:szCs w:val="22"/>
      </w:rPr>
      <w:instrText xml:space="preserve"> PAGE  \* Arabic  \* MERGEFORMAT </w:instrText>
    </w:r>
    <w:r w:rsidRPr="0087689C">
      <w:rPr>
        <w:rFonts w:ascii="Book Antiqua" w:hAnsi="Book Antiqua"/>
        <w:b/>
        <w:szCs w:val="22"/>
      </w:rPr>
      <w:fldChar w:fldCharType="separate"/>
    </w:r>
    <w:r w:rsidR="00D63D17" w:rsidRPr="0087689C">
      <w:rPr>
        <w:rFonts w:ascii="Book Antiqua" w:hAnsi="Book Antiqua"/>
        <w:b/>
        <w:noProof/>
        <w:szCs w:val="22"/>
      </w:rPr>
      <w:t>1</w:t>
    </w:r>
    <w:r w:rsidRPr="0087689C">
      <w:rPr>
        <w:rFonts w:ascii="Book Antiqua" w:hAnsi="Book Antiqua"/>
        <w:b/>
        <w:szCs w:val="22"/>
      </w:rPr>
      <w:fldChar w:fldCharType="end"/>
    </w:r>
    <w:r w:rsidRPr="0087689C">
      <w:rPr>
        <w:rFonts w:ascii="Book Antiqua" w:hAnsi="Book Antiqua"/>
        <w:szCs w:val="22"/>
      </w:rPr>
      <w:t xml:space="preserve"> of </w:t>
    </w:r>
    <w:r w:rsidRPr="0087689C">
      <w:rPr>
        <w:rFonts w:ascii="Book Antiqua" w:hAnsi="Book Antiqua"/>
        <w:b/>
        <w:szCs w:val="22"/>
      </w:rPr>
      <w:fldChar w:fldCharType="begin"/>
    </w:r>
    <w:r w:rsidRPr="0087689C">
      <w:rPr>
        <w:rFonts w:ascii="Book Antiqua" w:hAnsi="Book Antiqua"/>
        <w:b/>
        <w:szCs w:val="22"/>
      </w:rPr>
      <w:instrText xml:space="preserve"> NUMPAGES  \* Arabic  \* MERGEFORMAT </w:instrText>
    </w:r>
    <w:r w:rsidRPr="0087689C">
      <w:rPr>
        <w:rFonts w:ascii="Book Antiqua" w:hAnsi="Book Antiqua"/>
        <w:b/>
        <w:szCs w:val="22"/>
      </w:rPr>
      <w:fldChar w:fldCharType="separate"/>
    </w:r>
    <w:r w:rsidR="00D63D17" w:rsidRPr="0087689C">
      <w:rPr>
        <w:rFonts w:ascii="Book Antiqua" w:hAnsi="Book Antiqua"/>
        <w:b/>
        <w:noProof/>
        <w:szCs w:val="22"/>
      </w:rPr>
      <w:t>2</w:t>
    </w:r>
    <w:r w:rsidRPr="0087689C">
      <w:rPr>
        <w:rFonts w:ascii="Book Antiqua" w:hAnsi="Book Antiqua"/>
        <w:b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3B41" w:rsidRDefault="00253B41" w:rsidP="00D818D4">
      <w:pPr>
        <w:spacing w:after="0" w:line="240" w:lineRule="auto"/>
      </w:pPr>
      <w:r>
        <w:separator/>
      </w:r>
    </w:p>
  </w:footnote>
  <w:footnote w:type="continuationSeparator" w:id="0">
    <w:p w:rsidR="00253B41" w:rsidRDefault="00253B4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EF0E8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7F2E36" w:rsidRPr="003F0708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Cs w:val="18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3F0708">
      <w:rPr>
        <w:rFonts w:ascii="Book Antiqua" w:eastAsia="Times New Roman" w:hAnsi="Book Antiqua" w:cs="Times New Roman"/>
        <w:b/>
        <w:szCs w:val="18"/>
        <w:lang w:bidi="ar-SA"/>
      </w:rPr>
      <w:t>Attachment-2</w:t>
    </w:r>
    <w:r w:rsidR="00D63D17" w:rsidRPr="003F0708">
      <w:rPr>
        <w:rFonts w:ascii="Book Antiqua" w:eastAsia="Times New Roman" w:hAnsi="Book Antiqua" w:cs="Times New Roman"/>
        <w:b/>
        <w:szCs w:val="18"/>
        <w:lang w:bidi="ar-SA"/>
      </w:rPr>
      <w:t>4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602B4"/>
    <w:rsid w:val="000A609E"/>
    <w:rsid w:val="000F44AF"/>
    <w:rsid w:val="0015721B"/>
    <w:rsid w:val="001667FD"/>
    <w:rsid w:val="0019392F"/>
    <w:rsid w:val="001A1656"/>
    <w:rsid w:val="001A72A7"/>
    <w:rsid w:val="001B7D5C"/>
    <w:rsid w:val="00230FA1"/>
    <w:rsid w:val="00253B41"/>
    <w:rsid w:val="002749C2"/>
    <w:rsid w:val="002800B7"/>
    <w:rsid w:val="002F3C54"/>
    <w:rsid w:val="00312322"/>
    <w:rsid w:val="0031783B"/>
    <w:rsid w:val="00342B10"/>
    <w:rsid w:val="003D60D1"/>
    <w:rsid w:val="003F0708"/>
    <w:rsid w:val="0047616A"/>
    <w:rsid w:val="004B1620"/>
    <w:rsid w:val="00521CE3"/>
    <w:rsid w:val="005248D7"/>
    <w:rsid w:val="00536375"/>
    <w:rsid w:val="006155F6"/>
    <w:rsid w:val="0073629F"/>
    <w:rsid w:val="00763665"/>
    <w:rsid w:val="00772CFE"/>
    <w:rsid w:val="007C5542"/>
    <w:rsid w:val="007F2E36"/>
    <w:rsid w:val="0087689C"/>
    <w:rsid w:val="00893BBA"/>
    <w:rsid w:val="008B6F8B"/>
    <w:rsid w:val="008E0B10"/>
    <w:rsid w:val="00900900"/>
    <w:rsid w:val="00963520"/>
    <w:rsid w:val="00994737"/>
    <w:rsid w:val="009B625A"/>
    <w:rsid w:val="00A47A7B"/>
    <w:rsid w:val="00AF1BE4"/>
    <w:rsid w:val="00B6466F"/>
    <w:rsid w:val="00BC2729"/>
    <w:rsid w:val="00BC56D1"/>
    <w:rsid w:val="00BE554A"/>
    <w:rsid w:val="00BF2EFB"/>
    <w:rsid w:val="00C13604"/>
    <w:rsid w:val="00C57CDC"/>
    <w:rsid w:val="00C61359"/>
    <w:rsid w:val="00C64616"/>
    <w:rsid w:val="00C6715E"/>
    <w:rsid w:val="00CB4BD4"/>
    <w:rsid w:val="00CD11AE"/>
    <w:rsid w:val="00CD1589"/>
    <w:rsid w:val="00D63D17"/>
    <w:rsid w:val="00D818D4"/>
    <w:rsid w:val="00DA09E3"/>
    <w:rsid w:val="00DC631A"/>
    <w:rsid w:val="00DF3E22"/>
    <w:rsid w:val="00E56A48"/>
    <w:rsid w:val="00EA2CC3"/>
    <w:rsid w:val="00EF0E89"/>
    <w:rsid w:val="00F624B7"/>
    <w:rsid w:val="00FB2C8E"/>
    <w:rsid w:val="00FB4EDA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764AF6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3909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CS -1</cp:lastModifiedBy>
  <cp:revision>54</cp:revision>
  <cp:lastPrinted>2020-03-05T12:01:00Z</cp:lastPrinted>
  <dcterms:created xsi:type="dcterms:W3CDTF">2017-07-20T06:53:00Z</dcterms:created>
  <dcterms:modified xsi:type="dcterms:W3CDTF">2023-03-21T09:23:00Z</dcterms:modified>
</cp:coreProperties>
</file>